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24" w:rsidRPr="00C43AAC" w:rsidRDefault="00A71124" w:rsidP="00C43AA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C43AAC">
        <w:rPr>
          <w:rFonts w:ascii="Times New Roman" w:hAnsi="Times New Roman" w:cs="Times New Roman"/>
          <w:sz w:val="28"/>
          <w:szCs w:val="28"/>
          <w:lang w:eastAsia="ru-RU"/>
        </w:rPr>
        <w:t xml:space="preserve">Александр Невский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 НЕВСКИЙ (1221? -1263) , князь новгородский в 1236-51, великий князь владимирский с 1252. Сын князя Ярослава Всеволодовича. Победами над шведами (Невская битва 1240) и немецкими рыцарями Ливонского ордена (Ледовое побоище 1242) обезопасил западные границы Руси. 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Канонизирован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Русской православной церковью.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АЛЕКСАНДР Ярославич (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Феодорович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НЕВСКИЙ — (13 мая 1221? — 14 ноября 1263) , князь новгородский (c 1236) , великий князь владимирский (с 1252) 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Происхождение. Начало княжения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Родился в семье князя Ярослава Всеволодовича и княгини Феодосии, дочери князя Мстислава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Удатного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(Удалого)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Внук Всеволода Большое Гнездо. Первые сведения об Александре относятся к 1228, когда Ярослав Всеволодович, княживший в Новгороде, вступил в конфликт с горожанами и вынужден был отъехать в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Переяславль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-Залесский, свой родовой удел. Несмотря на свой 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отъезд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он оставил в Новгороде на попечении доверенных бояр двух своих малолетних сыновей Федора и Александра. После смерти Федора Александр становится старшим сыном Ярослава Всеволодовича. В 1236 он был посажен на новгородское княжение, а в 1239 женился на полоцкой княжне Александре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Брячиславне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первые годы своего княжения ему пришлось заниматься укреплением Новгорода, поскольку с востока грозили монголы-татары. На реке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Шелони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построил несколько крепостей.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Победа на Неве. Ледовое побоище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Всеобщую славу молодому князю принесла победа, одержанная им на берегу Невы, в устье реки Ижоры 15 июля 1240 над шведским отрядом, которым, по легенде, командовал будущий правитель Швеции ярл Биргер (однако в шведской Хронике Эрика 14 в. о жизни Биргера этот поход вообще не упоминается)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 лично участвовал в битве, “самому королю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възложи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печать на лице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острымь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своимь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копиемь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” . Считается, что именно за эту победу князя стали называть Невским, но впервые это прозвище встречается в источниках только с 14 в. Поскольку известно, что некоторые потомки князя также носили прозвище Невских, то, возможно, таким 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образом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ними закреплялись владения в этой местности. Традиционно полагают, что сражение 1240 предотвратило потерю Русью берегов Финского залива, остановило шведскую агрессию на новгородско-псковские земли.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возвращении с берегов Невы из-за очередного конфликта Александр был вынужден покинуть Новгород и уехать в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Переяславль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-Залесский. Тем временем над Новгородом нависла угроза с запада. Ливонский орден, собрав немецких крестоносцев Прибалтики, датских рыцарей из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Ревеля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заручившись поддержкой папской курии и давних соперников новгородцев псковичей, вторгся в пределы новгородских земель.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Новгорода было отправлено посольство к Ярославу Всеволодовичу с просьбой о помощи. Тот направил в Новгород вооруженный отряд во главе </w:t>
      </w: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 своим сыном Андреем Ярославичем, которого вскоре заменил Александр. Он освободил занятое рыцарями Копорье и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Водьскую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землю, а затем выбил из Пскова немецкий гарнизон. Вдохновленные успехами новгородцы вторглись на территорию Ливонского ордена и начали разорять поселения эстов, данников крестоносцев. Вышедшие из Риги рыцари, уничтожили передовой русский полк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Домаша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Твердиславича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вынудив Александра отвести свои отряды к границе Ливонского ордена, проходившей по Чудскому озеру. Обе стороны стали готовиться к решающему сражению.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Оно произошло на льду Чудского озера, у Вороньего камня 5 апреля 1242 и вошло в историю как Ледовое побоище. Немецкие рыцари были разгромлены. Ливонский орден был поставлен перед необходимостью заключить мир, по которому крестоносцы отказывались от притязаний на русские земли, а также передавали часть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Латгалии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Летом того же года Александр нанес поражение семи литовским отрядам, нападавшим на северо-западные русские земли, в 1245 отбил Торопец, захваченный Литвой, уничтожил литовский отряд у озера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Жизца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и, наконец, разгромил литовское ополчение под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Усвятом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Александр и Орда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Успешные военные действия Александра Невского надолго обеспечили безопасность западных границ Руси, но на востоке русским князьям пришлось склонить голову перед гораздо более сильным врагом — монголо-татарами.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1243 хан Батый, правитель западной части монгольской державы — Золотой Орды, вручил ярлык великого князя владимирского на управление покоренными русскими землями отцу Александра — Ярославу Всеволодовичу. Великий хан монголов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Гуюк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призвал великого князя в свою столицу Каракорум, где 30 сентября 1246 Ярослав неожиданно скончался (по общепринятой версии, он был отравлен)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Тогда в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Коракорум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были вызваны его сыновья — Александр и Андрей. Пока Ярославичи добирались до Монголии, сам хан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Гуюк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умер, и новая хозяйка Каракорума ханша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Огуль-Гамиш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решила назначить великим князем Андрея, Александр же получал в управление опустошенную южную Русь и Киев.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Лишь в 1249 братья смогли вернуться на родину. Александр в свои новые владения не поехал, а вернулся в Новгород, где тяжело заболел. Приблизительно в это время, римский папа Иннокентий IV направил к Александру Невскому посольство с предложением принять католичество, якобы в обмен на свою помощь в совместной борьбе против монголов. Это предложение было отвергнуто Александром в самой категоричной форме.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1252 в Каракоруме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Огуль-Гамиш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была свергнута новым великим ханом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Мункэ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Менгке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Воспользовавшись этим обстоятельством и решив отстранить от великого княжения Андрея Ярославича, Батый вручил ярлык великого князя Александру Невскому, который был срочно вызван в столицу Золотой Орды Сарай. Но младший брат Александра, Андрей Ярославич, поддержанный братом Ярославом, тверским князем, и Даниилом Романовичем,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галицким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князем, отказался подчиниться решению Батыя.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Для наказания непокорных князей Батый посылает монгольский отряд под командованием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Неврюя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(т. н. “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Неврюеву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рать” )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чего Андрей и Ярослав бежали за пределы Северо-Восточной Руси.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Позднее, в 1253 Ярослав Ярославович был приглашен на княжение 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Псков, а в 1255 — в Новгород. Причем новгородцы “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выгнаша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вон” своего прежнего князя Василия — сына Александра Невского. Но Александр, вновь посадив в Новгороде Василия, жестоко наказал дружинников, не сумевших защитить права его сына — они были ослеплены.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Новый золотоордынский правитель хан </w:t>
      </w:r>
      <w:proofErr w:type="spellStart"/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Берке</w:t>
      </w:r>
      <w:proofErr w:type="spellEnd"/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 1255) ввел на Руси общую для покоренных земель систему обложения данью. В 1257 в Новгород, как и другие русские города, были направлены “численники” для проведения подушной переписи населения. Это вызвало возмущение новгородцев, которых поддержал князь Василий. В Новгороде началось восстание, продолжавшееся около полутора лет, в течение которых новгородцы не подчинялись монголам. Александр лично навел порядок, казнив наиболее активных участников волнений. Василий Александрович был схвачен и заключен под стражу. Новгород был сломлен и подчинился приказу посылать дань в Золотую Орду. Новым новгородским наместником с 1259 стал князь Дмитрий Александрович.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1262 вспыхнули волнения в суздальских городах, где были перебиты ханские баскаки и выгнаны татарские купцы. Чтобы умилостивить хана </w:t>
      </w:r>
      <w:proofErr w:type="spellStart"/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Берке</w:t>
      </w:r>
      <w:proofErr w:type="spellEnd"/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Александр Невский лично отправился с дарами в Орду. Хан удерживал князя подле себя всю зиму и лето; только осенью Александр получил возможность вернуться во Владимир, но по дороге занемог и 14 ноября 1263 в Городце скончался. Тело его было погребено во владимирском монастыре Рождества Богородицы.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Канонизация Александра Невского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условиях страшных испытаний, обрушившихся на русские земли, Александр Невский сумел найти силы для противостояния западным завоевателям, снискав славу великого русского полководца, а также заложил основы взаимоотношений с Золотой Ордой.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Уже в 1280-х годах во Владимире начинается почитание Александра Невского как святого, позднее он был официально канонизирован Русской православной церковью. Александр Невский был единственным православным светским правителем не только на Руси, но и во всей Европе, который не пошел на компромисс с католической церковью ради сохранения власти. При участии его сына Дмитрия Александровича и митрополита Кирилла была написана житийная повесть, получившая широкое распространение в более позднее время широко известной (сохранилось 15 редакций)</w:t>
      </w:r>
      <w:proofErr w:type="gram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1724 Петр I основал в Петербурге монастырь в честь своего великого соотечественника (ныне Александро-Невская лавра) и повелел перевезти туда останки князя. Он же постановил отмечать память Александра Невского 30 августа в день заключения победоносного </w:t>
      </w:r>
      <w:proofErr w:type="spellStart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Ништадского</w:t>
      </w:r>
      <w:proofErr w:type="spellEnd"/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мира со Швецией. </w:t>
      </w: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1725 императрица Екатерина I учредила орден Александра Невского — одну из высших наград России, существовавших до 1917. </w:t>
      </w:r>
    </w:p>
    <w:p w:rsidR="00A71124" w:rsidRPr="00C43AAC" w:rsidRDefault="00A71124" w:rsidP="00C43AAC">
      <w:pPr>
        <w:pStyle w:val="a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Великой Отечественной войны в 1942 был учрежден советский орден Александра Невского, которым награждались командиры от взводов до дивизий включительно, проявившие личную отвагу и обеспечившие успешные действия своих частей. </w:t>
      </w:r>
    </w:p>
    <w:bookmarkEnd w:id="0"/>
    <w:p w:rsidR="00EC2FA0" w:rsidRPr="00C43AAC" w:rsidRDefault="00EC2FA0" w:rsidP="00C43A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C2FA0" w:rsidRPr="00C43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731"/>
    <w:rsid w:val="000C6D3B"/>
    <w:rsid w:val="00140801"/>
    <w:rsid w:val="00155657"/>
    <w:rsid w:val="00167DE7"/>
    <w:rsid w:val="00173283"/>
    <w:rsid w:val="00181112"/>
    <w:rsid w:val="001B18FD"/>
    <w:rsid w:val="00215E2B"/>
    <w:rsid w:val="0029032C"/>
    <w:rsid w:val="00292E47"/>
    <w:rsid w:val="002C1D90"/>
    <w:rsid w:val="00322243"/>
    <w:rsid w:val="00450566"/>
    <w:rsid w:val="004D7495"/>
    <w:rsid w:val="004E12FC"/>
    <w:rsid w:val="005341E0"/>
    <w:rsid w:val="005D4F76"/>
    <w:rsid w:val="00617FA8"/>
    <w:rsid w:val="00627DAD"/>
    <w:rsid w:val="00647090"/>
    <w:rsid w:val="00656602"/>
    <w:rsid w:val="00676537"/>
    <w:rsid w:val="00691785"/>
    <w:rsid w:val="00692C0A"/>
    <w:rsid w:val="0069642E"/>
    <w:rsid w:val="006C13B7"/>
    <w:rsid w:val="007261B8"/>
    <w:rsid w:val="0073388B"/>
    <w:rsid w:val="00743F53"/>
    <w:rsid w:val="00820836"/>
    <w:rsid w:val="00890A83"/>
    <w:rsid w:val="008960E4"/>
    <w:rsid w:val="008D3871"/>
    <w:rsid w:val="008F5329"/>
    <w:rsid w:val="00917F16"/>
    <w:rsid w:val="009322B8"/>
    <w:rsid w:val="009D55C2"/>
    <w:rsid w:val="00A46E89"/>
    <w:rsid w:val="00A67E4A"/>
    <w:rsid w:val="00A71124"/>
    <w:rsid w:val="00A74A27"/>
    <w:rsid w:val="00AE58BA"/>
    <w:rsid w:val="00B65BAD"/>
    <w:rsid w:val="00BA463B"/>
    <w:rsid w:val="00BB139A"/>
    <w:rsid w:val="00C437D5"/>
    <w:rsid w:val="00C43AAC"/>
    <w:rsid w:val="00C50134"/>
    <w:rsid w:val="00CC4EC4"/>
    <w:rsid w:val="00CE43DA"/>
    <w:rsid w:val="00D037C1"/>
    <w:rsid w:val="00D14E90"/>
    <w:rsid w:val="00D65E2C"/>
    <w:rsid w:val="00DA11EB"/>
    <w:rsid w:val="00DC6DC0"/>
    <w:rsid w:val="00E42D70"/>
    <w:rsid w:val="00E9581D"/>
    <w:rsid w:val="00EC2FA0"/>
    <w:rsid w:val="00FC2731"/>
    <w:rsid w:val="00FD06FB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A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A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7412</Characters>
  <Application>Microsoft Office Word</Application>
  <DocSecurity>0</DocSecurity>
  <Lines>61</Lines>
  <Paragraphs>17</Paragraphs>
  <ScaleCrop>false</ScaleCrop>
  <Company>-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</cp:lastModifiedBy>
  <cp:revision>4</cp:revision>
  <dcterms:created xsi:type="dcterms:W3CDTF">2011-08-23T10:27:00Z</dcterms:created>
  <dcterms:modified xsi:type="dcterms:W3CDTF">2012-03-13T19:23:00Z</dcterms:modified>
</cp:coreProperties>
</file>